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80" w:rsidRDefault="00574180">
      <w:pPr>
        <w:keepNext/>
        <w:jc w:val="right"/>
        <w:rPr>
          <w:rFonts w:ascii="Arial" w:hAnsi="Arial" w:cs="Arial"/>
          <w:b/>
          <w:bCs/>
        </w:rPr>
      </w:pPr>
    </w:p>
    <w:p w:rsidR="00574180" w:rsidRDefault="00574180">
      <w:pPr>
        <w:jc w:val="right"/>
        <w:rPr>
          <w:sz w:val="24"/>
          <w:szCs w:val="24"/>
        </w:rPr>
      </w:pPr>
    </w:p>
    <w:p w:rsidR="00574180" w:rsidRDefault="00CD10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………………, dnia </w:t>
      </w:r>
      <w:r w:rsidR="003E5B9B">
        <w:rPr>
          <w:sz w:val="24"/>
          <w:szCs w:val="24"/>
        </w:rPr>
        <w:t>……………………..</w:t>
      </w:r>
    </w:p>
    <w:p w:rsidR="00574180" w:rsidRDefault="003E5B9B" w:rsidP="00AB6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......……………………</w:t>
      </w:r>
    </w:p>
    <w:p w:rsidR="00574180" w:rsidRDefault="003E5B9B" w:rsidP="00AB6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574180" w:rsidRDefault="003E5B9B" w:rsidP="00AB6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574180" w:rsidRDefault="003E5B9B">
      <w:pPr>
        <w:ind w:firstLine="708"/>
        <w:rPr>
          <w:sz w:val="16"/>
          <w:szCs w:val="16"/>
        </w:rPr>
      </w:pPr>
      <w:r>
        <w:rPr>
          <w:sz w:val="16"/>
          <w:szCs w:val="16"/>
        </w:rPr>
        <w:t>inwestor</w:t>
      </w:r>
    </w:p>
    <w:p w:rsidR="00574180" w:rsidRDefault="00574180">
      <w:pPr>
        <w:rPr>
          <w:sz w:val="24"/>
          <w:szCs w:val="24"/>
        </w:rPr>
      </w:pPr>
    </w:p>
    <w:p w:rsidR="00574180" w:rsidRDefault="00574180">
      <w:pPr>
        <w:rPr>
          <w:sz w:val="24"/>
          <w:szCs w:val="24"/>
        </w:rPr>
      </w:pPr>
    </w:p>
    <w:p w:rsidR="00574180" w:rsidRDefault="00574180">
      <w:pPr>
        <w:rPr>
          <w:sz w:val="24"/>
          <w:szCs w:val="24"/>
        </w:rPr>
      </w:pPr>
    </w:p>
    <w:p w:rsidR="00574180" w:rsidRDefault="003E5B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INWESTORA </w:t>
      </w:r>
    </w:p>
    <w:p w:rsidR="00574180" w:rsidRDefault="003E5B9B">
      <w:pPr>
        <w:jc w:val="center"/>
        <w:rPr>
          <w:sz w:val="24"/>
          <w:szCs w:val="24"/>
        </w:rPr>
      </w:pPr>
      <w:r>
        <w:rPr>
          <w:sz w:val="24"/>
          <w:szCs w:val="24"/>
        </w:rPr>
        <w:t>O WŁAŚCIWYM ZAGOSPODAROWANIU TERENÓW PRZYLEGŁYCH</w:t>
      </w:r>
    </w:p>
    <w:p w:rsidR="00574180" w:rsidRDefault="00574180">
      <w:pPr>
        <w:rPr>
          <w:sz w:val="24"/>
          <w:szCs w:val="24"/>
        </w:rPr>
      </w:pPr>
    </w:p>
    <w:p w:rsidR="00574180" w:rsidRDefault="00574180">
      <w:pPr>
        <w:rPr>
          <w:sz w:val="24"/>
          <w:szCs w:val="24"/>
        </w:rPr>
      </w:pPr>
    </w:p>
    <w:p w:rsidR="00574180" w:rsidRDefault="003E5B9B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po zakończeniu robót budowlanych:</w:t>
      </w:r>
    </w:p>
    <w:p w:rsidR="00574180" w:rsidRDefault="00574180">
      <w:pPr>
        <w:ind w:firstLine="708"/>
        <w:rPr>
          <w:sz w:val="24"/>
          <w:szCs w:val="24"/>
        </w:rPr>
      </w:pPr>
    </w:p>
    <w:p w:rsidR="00574180" w:rsidRDefault="003E5B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574180" w:rsidRDefault="00574180">
      <w:pPr>
        <w:rPr>
          <w:sz w:val="24"/>
          <w:szCs w:val="24"/>
        </w:rPr>
      </w:pPr>
    </w:p>
    <w:p w:rsidR="00574180" w:rsidRDefault="003E5B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574180" w:rsidRDefault="00574180">
      <w:pPr>
        <w:rPr>
          <w:sz w:val="24"/>
          <w:szCs w:val="24"/>
        </w:rPr>
      </w:pPr>
    </w:p>
    <w:p w:rsidR="00574180" w:rsidRDefault="003E5B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…………………………………………………………………………………………,</w:t>
      </w:r>
    </w:p>
    <w:p w:rsidR="00574180" w:rsidRDefault="003E5B9B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inwestycji wg decyzji zezwalającej na budowę, adres, nr ew. działki, obręb)</w:t>
      </w:r>
    </w:p>
    <w:p w:rsidR="00574180" w:rsidRDefault="00574180">
      <w:pPr>
        <w:ind w:firstLine="708"/>
        <w:rPr>
          <w:sz w:val="24"/>
          <w:szCs w:val="24"/>
        </w:rPr>
      </w:pPr>
    </w:p>
    <w:p w:rsidR="00574180" w:rsidRDefault="003E5B9B" w:rsidP="00333CE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57 ust. 1 pkt 3 ustawy z dnia 7 lipca 1994 r. Prawo budowlane </w:t>
      </w:r>
      <w:r w:rsidR="00CD1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950D6">
        <w:rPr>
          <w:rFonts w:ascii="Arial" w:hAnsi="Arial" w:cs="Arial"/>
          <w:sz w:val="24"/>
          <w:szCs w:val="24"/>
        </w:rPr>
        <w:t>tekst jedn. Dz. U. z 20</w:t>
      </w:r>
      <w:r w:rsidR="00333CE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poz. 1</w:t>
      </w:r>
      <w:r w:rsidR="00333CEC">
        <w:rPr>
          <w:rFonts w:ascii="Arial" w:hAnsi="Arial" w:cs="Arial"/>
          <w:sz w:val="24"/>
          <w:szCs w:val="24"/>
        </w:rPr>
        <w:t>333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</w:t>
      </w:r>
      <w:r w:rsidR="00863937">
        <w:rPr>
          <w:rFonts w:ascii="Arial" w:hAnsi="Arial" w:cs="Arial"/>
          <w:sz w:val="24"/>
          <w:szCs w:val="24"/>
        </w:rPr>
        <w:t>e</w:t>
      </w:r>
      <w:r w:rsidR="00CD1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zm.)</w:t>
      </w:r>
    </w:p>
    <w:p w:rsidR="00574180" w:rsidRDefault="00574180">
      <w:pPr>
        <w:rPr>
          <w:sz w:val="24"/>
          <w:szCs w:val="24"/>
        </w:rPr>
      </w:pPr>
    </w:p>
    <w:p w:rsidR="00574180" w:rsidRDefault="00574180">
      <w:pPr>
        <w:rPr>
          <w:sz w:val="24"/>
          <w:szCs w:val="24"/>
        </w:rPr>
      </w:pPr>
    </w:p>
    <w:p w:rsidR="00574180" w:rsidRDefault="003E5B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tereny przyległe do wybudowanego obiektu</w:t>
      </w:r>
    </w:p>
    <w:p w:rsidR="00CD1033" w:rsidRDefault="00CD1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4180" w:rsidRDefault="003E5B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574180" w:rsidRDefault="00574180">
      <w:pPr>
        <w:jc w:val="center"/>
        <w:rPr>
          <w:rFonts w:ascii="Arial" w:hAnsi="Arial" w:cs="Arial"/>
          <w:sz w:val="24"/>
          <w:szCs w:val="24"/>
        </w:rPr>
      </w:pPr>
    </w:p>
    <w:p w:rsidR="00574180" w:rsidRDefault="003E5B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574180" w:rsidRDefault="003E5B9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(adres, nr ew. działki, obręb) </w:t>
      </w:r>
    </w:p>
    <w:p w:rsidR="00574180" w:rsidRDefault="00574180">
      <w:pPr>
        <w:jc w:val="center"/>
        <w:rPr>
          <w:sz w:val="18"/>
          <w:szCs w:val="18"/>
        </w:rPr>
      </w:pPr>
    </w:p>
    <w:p w:rsidR="00574180" w:rsidRDefault="003E5B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zostały właściwie zagospodarowane.</w:t>
      </w:r>
    </w:p>
    <w:p w:rsidR="00574180" w:rsidRDefault="00574180">
      <w:pPr>
        <w:jc w:val="center"/>
        <w:rPr>
          <w:sz w:val="24"/>
          <w:szCs w:val="24"/>
        </w:rPr>
      </w:pPr>
    </w:p>
    <w:p w:rsidR="00574180" w:rsidRDefault="00574180">
      <w:pPr>
        <w:jc w:val="center"/>
        <w:rPr>
          <w:sz w:val="24"/>
          <w:szCs w:val="24"/>
        </w:rPr>
      </w:pPr>
    </w:p>
    <w:p w:rsidR="00574180" w:rsidRDefault="00574180">
      <w:pPr>
        <w:jc w:val="center"/>
        <w:rPr>
          <w:sz w:val="24"/>
          <w:szCs w:val="24"/>
        </w:rPr>
      </w:pPr>
    </w:p>
    <w:p w:rsidR="00574180" w:rsidRDefault="003E5B9B">
      <w:pPr>
        <w:tabs>
          <w:tab w:val="center" w:pos="439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:rsidR="003E5B9B" w:rsidRDefault="003E5B9B">
      <w:pPr>
        <w:tabs>
          <w:tab w:val="center" w:pos="4392"/>
        </w:tabs>
        <w:jc w:val="center"/>
        <w:rPr>
          <w:sz w:val="24"/>
          <w:szCs w:val="24"/>
        </w:rPr>
      </w:pPr>
      <w:r>
        <w:rPr>
          <w:sz w:val="18"/>
          <w:szCs w:val="18"/>
        </w:rPr>
        <w:t>(podpis inwestora)</w:t>
      </w:r>
    </w:p>
    <w:sectPr w:rsidR="003E5B9B" w:rsidSect="00863937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56" w:rsidRDefault="00252A56">
      <w:r>
        <w:separator/>
      </w:r>
    </w:p>
  </w:endnote>
  <w:endnote w:type="continuationSeparator" w:id="0">
    <w:p w:rsidR="00252A56" w:rsidRDefault="0025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80" w:rsidRDefault="0057418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56" w:rsidRDefault="00252A56">
      <w:r>
        <w:separator/>
      </w:r>
    </w:p>
  </w:footnote>
  <w:footnote w:type="continuationSeparator" w:id="0">
    <w:p w:rsidR="00252A56" w:rsidRDefault="0025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80" w:rsidRDefault="0057418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CD1033"/>
    <w:rsid w:val="000208FB"/>
    <w:rsid w:val="00205BC5"/>
    <w:rsid w:val="00252A56"/>
    <w:rsid w:val="00333CEC"/>
    <w:rsid w:val="003E5B9B"/>
    <w:rsid w:val="00457DCA"/>
    <w:rsid w:val="004950D6"/>
    <w:rsid w:val="00574180"/>
    <w:rsid w:val="006E27A2"/>
    <w:rsid w:val="00863937"/>
    <w:rsid w:val="00A70658"/>
    <w:rsid w:val="00AB6CE5"/>
    <w:rsid w:val="00B65FEF"/>
    <w:rsid w:val="00C42490"/>
    <w:rsid w:val="00C65FFF"/>
    <w:rsid w:val="00CA2896"/>
    <w:rsid w:val="00C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58BF2-955D-4512-8853-F2F243B1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18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PINB Iława</dc:creator>
  <cp:keywords/>
  <dc:description/>
  <cp:lastModifiedBy>Iwona Tomaszewska</cp:lastModifiedBy>
  <cp:revision>8</cp:revision>
  <dcterms:created xsi:type="dcterms:W3CDTF">2012-03-29T09:55:00Z</dcterms:created>
  <dcterms:modified xsi:type="dcterms:W3CDTF">2021-09-08T11:29:00Z</dcterms:modified>
</cp:coreProperties>
</file>